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E3BC8" w14:textId="77777777" w:rsidR="00821C38" w:rsidRPr="007F46B2" w:rsidRDefault="00821C38" w:rsidP="00821C38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x-none" w:eastAsia="x-none"/>
        </w:rPr>
      </w:pPr>
      <w:r w:rsidRPr="007F46B2">
        <w:rPr>
          <w:rFonts w:ascii="Times New Roman" w:hAnsi="Times New Roman" w:cs="Times New Roman"/>
          <w:color w:val="auto"/>
        </w:rPr>
        <w:t>P</w:t>
      </w:r>
      <w:r w:rsidRPr="007F46B2">
        <w:rPr>
          <w:rFonts w:ascii="Times New Roman" w:hAnsi="Times New Roman" w:cs="Times New Roman"/>
          <w:b/>
          <w:color w:val="auto"/>
          <w:lang w:eastAsia="x-none"/>
        </w:rPr>
        <w:t>onuditelj:</w:t>
      </w:r>
      <w:r w:rsidRPr="007F46B2">
        <w:rPr>
          <w:rFonts w:ascii="Times New Roman" w:hAnsi="Times New Roman" w:cs="Times New Roman"/>
          <w:b/>
          <w:color w:val="auto"/>
          <w:lang w:val="x-none" w:eastAsia="x-none"/>
        </w:rPr>
        <w:t xml:space="preserve">        </w:t>
      </w:r>
    </w:p>
    <w:p w14:paraId="6D081FC6" w14:textId="77777777" w:rsidR="00821C38" w:rsidRPr="007F46B2" w:rsidRDefault="00821C38" w:rsidP="00821C38">
      <w:pPr>
        <w:jc w:val="both"/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b/>
          <w:bCs/>
          <w:color w:val="auto"/>
        </w:rPr>
        <w:t>OIB</w:t>
      </w:r>
      <w:r w:rsidRPr="007F46B2">
        <w:rPr>
          <w:rFonts w:ascii="Times New Roman" w:hAnsi="Times New Roman" w:cs="Times New Roman"/>
          <w:b/>
          <w:bCs/>
          <w:iCs/>
          <w:color w:val="auto"/>
        </w:rPr>
        <w:t>:</w:t>
      </w:r>
    </w:p>
    <w:p w14:paraId="6BB7F101" w14:textId="77777777" w:rsidR="00821C38" w:rsidRPr="007F46B2" w:rsidRDefault="00821C38" w:rsidP="00821C38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x-none" w:eastAsia="x-none"/>
        </w:rPr>
      </w:pPr>
      <w:r w:rsidRPr="007F46B2">
        <w:rPr>
          <w:rFonts w:ascii="Times New Roman" w:hAnsi="Times New Roman" w:cs="Times New Roman"/>
          <w:b/>
          <w:color w:val="auto"/>
          <w:lang w:val="x-none" w:eastAsia="x-none"/>
        </w:rPr>
        <w:t>Ulica i broj</w:t>
      </w:r>
      <w:r w:rsidRPr="007F46B2">
        <w:rPr>
          <w:rFonts w:ascii="Times New Roman" w:hAnsi="Times New Roman" w:cs="Times New Roman"/>
          <w:b/>
          <w:color w:val="auto"/>
          <w:lang w:eastAsia="x-none"/>
        </w:rPr>
        <w:t>:</w:t>
      </w:r>
      <w:r w:rsidRPr="007F46B2">
        <w:rPr>
          <w:rFonts w:ascii="Times New Roman" w:hAnsi="Times New Roman" w:cs="Times New Roman"/>
          <w:b/>
          <w:color w:val="auto"/>
          <w:lang w:val="x-none" w:eastAsia="x-none"/>
        </w:rPr>
        <w:t xml:space="preserve">                      </w:t>
      </w:r>
    </w:p>
    <w:p w14:paraId="0AA599CB" w14:textId="77777777" w:rsidR="00821C38" w:rsidRPr="007F46B2" w:rsidRDefault="00821C38" w:rsidP="00821C38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eastAsia="x-none"/>
        </w:rPr>
      </w:pPr>
      <w:r w:rsidRPr="007F46B2">
        <w:rPr>
          <w:rFonts w:ascii="Times New Roman" w:hAnsi="Times New Roman" w:cs="Times New Roman"/>
          <w:b/>
          <w:color w:val="auto"/>
          <w:lang w:val="x-none" w:eastAsia="x-none"/>
        </w:rPr>
        <w:t>Poštanski broj i mjesto</w:t>
      </w:r>
      <w:r w:rsidRPr="007F46B2">
        <w:rPr>
          <w:rFonts w:ascii="Times New Roman" w:hAnsi="Times New Roman" w:cs="Times New Roman"/>
          <w:b/>
          <w:color w:val="auto"/>
          <w:lang w:eastAsia="x-none"/>
        </w:rPr>
        <w:t>:</w:t>
      </w:r>
    </w:p>
    <w:p w14:paraId="0E09BFEA" w14:textId="77777777" w:rsidR="00821C38" w:rsidRPr="002C1572" w:rsidRDefault="00821C38" w:rsidP="00821C38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12"/>
          <w:szCs w:val="12"/>
        </w:rPr>
      </w:pPr>
    </w:p>
    <w:p w14:paraId="27142C35" w14:textId="77777777" w:rsidR="00821C38" w:rsidRPr="007F46B2" w:rsidRDefault="00821C38" w:rsidP="00821C38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F46B2">
        <w:rPr>
          <w:rFonts w:ascii="Times New Roman" w:hAnsi="Times New Roman" w:cs="Times New Roman"/>
          <w:b/>
          <w:color w:val="auto"/>
        </w:rPr>
        <w:t>SUGLASNOST ZA OBRADU OSOBNIH PODATAKA</w:t>
      </w:r>
    </w:p>
    <w:p w14:paraId="4BF0A992" w14:textId="77777777" w:rsidR="00821C38" w:rsidRPr="002C1572" w:rsidRDefault="00821C38" w:rsidP="00821C38">
      <w:pPr>
        <w:spacing w:line="276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6AA62858" w14:textId="77777777" w:rsidR="00821C38" w:rsidRPr="007F46B2" w:rsidRDefault="00821C38" w:rsidP="00821C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Prihvaćanjem Izjave smatra se da slobodno i izričito dajete svoju privolu za prikupljanje i obradu osobnih podataka ustupljenih Ministarstvu poljoprivrede, kao njihovom korisniku, radi sudjelovanja u natječajnom postupku u okviru Javnog natječaja za dodjelu dijela državne kvote za ribolov plavoperajne tune okružujućom mrežom plivaricom tunolovkom u 2024. godini (dalje u tekstu: Javni natječaj).</w:t>
      </w:r>
    </w:p>
    <w:p w14:paraId="03669DCD" w14:textId="77777777" w:rsidR="00821C38" w:rsidRPr="002C1572" w:rsidRDefault="00821C38" w:rsidP="00821C38">
      <w:pPr>
        <w:spacing w:line="276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12C06F2F" w14:textId="77777777" w:rsidR="00821C38" w:rsidRPr="007F46B2" w:rsidRDefault="00821C38" w:rsidP="00821C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Izjavu niste dužni prihvatiti odnosno niste dužni unositi osobne podatke u obrazac prijave na Javni natječaj propisan od strane Ministarstva poljoprivrede, ali u tom slučaju Vaša prijava na Javni natječaj neće moći biti razmatrana, i bit će isključena iz natječajnog postupka.</w:t>
      </w:r>
    </w:p>
    <w:p w14:paraId="7B7609E7" w14:textId="77777777" w:rsidR="00821C38" w:rsidRPr="002C1572" w:rsidRDefault="00821C38" w:rsidP="00821C38">
      <w:pPr>
        <w:spacing w:line="276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7A66ED15" w14:textId="77777777" w:rsidR="00821C38" w:rsidRPr="007F46B2" w:rsidRDefault="00821C38" w:rsidP="00821C38">
      <w:pPr>
        <w:widowControl w:val="0"/>
        <w:spacing w:line="276" w:lineRule="auto"/>
        <w:ind w:right="106"/>
        <w:jc w:val="both"/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Prihvaćanjem Izjave i ustupanjem osobnih podataka, unosom u obrazac, smatra se da ste suglasni s obradom istih u svrhu provedbe Javnog natječaja. Možete se u svako doba usprotiviti obradi osobnih podataka te opozvati danu privolu, ali u tom slučaju prijava će biti isključena iz natječajnog postupka.</w:t>
      </w:r>
    </w:p>
    <w:p w14:paraId="59A23CBB" w14:textId="77777777" w:rsidR="00821C38" w:rsidRPr="002C1572" w:rsidRDefault="00821C38" w:rsidP="00821C38">
      <w:pPr>
        <w:spacing w:line="276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4000C6BF" w14:textId="77777777" w:rsidR="00821C38" w:rsidRPr="007F46B2" w:rsidRDefault="00821C38" w:rsidP="00821C3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Ministarstvo poljoprivrede će s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</w:t>
      </w:r>
      <w:r>
        <w:rPr>
          <w:rFonts w:ascii="Times New Roman" w:hAnsi="Times New Roman" w:cs="Times New Roman"/>
          <w:color w:val="auto"/>
        </w:rPr>
        <w:t>ka – G</w:t>
      </w:r>
      <w:r w:rsidRPr="007F46B2">
        <w:rPr>
          <w:rFonts w:ascii="Times New Roman" w:eastAsia="Calibri" w:hAnsi="Times New Roman" w:cs="Times New Roman"/>
          <w:color w:val="auto"/>
          <w:lang w:eastAsia="en-US"/>
        </w:rPr>
        <w:t>eneral Data Protection Regulation GDPR</w:t>
      </w:r>
      <w:r w:rsidRPr="007F46B2">
        <w:rPr>
          <w:rFonts w:ascii="Times New Roman" w:hAnsi="Times New Roman" w:cs="Times New Roman"/>
          <w:color w:val="auto"/>
        </w:rPr>
        <w:t>) i Zakonu o provedbi Opće uredbe o zaštiti podataka („Narodne novine“, broj 42/18</w:t>
      </w:r>
      <w:r>
        <w:rPr>
          <w:rFonts w:ascii="Times New Roman" w:hAnsi="Times New Roman" w:cs="Times New Roman"/>
          <w:color w:val="auto"/>
        </w:rPr>
        <w:t>.</w:t>
      </w:r>
      <w:r w:rsidRPr="007F46B2">
        <w:rPr>
          <w:rFonts w:ascii="Times New Roman" w:hAnsi="Times New Roman" w:cs="Times New Roman"/>
          <w:color w:val="auto"/>
        </w:rPr>
        <w:t xml:space="preserve">) uz primjenu odgovarajućih tehničkih i sigurnosnih mjera, zaštite osobnih podataka od neovlaštenog pristupa, zlouporabe, otkrivanja gubitka ili uništenja. </w:t>
      </w:r>
    </w:p>
    <w:p w14:paraId="78D56E0B" w14:textId="77777777" w:rsidR="00821C38" w:rsidRPr="002C1572" w:rsidRDefault="00821C38" w:rsidP="00821C38">
      <w:pPr>
        <w:spacing w:line="276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2EEB81FA" w14:textId="77777777" w:rsidR="00821C38" w:rsidRPr="007F46B2" w:rsidRDefault="00821C38" w:rsidP="00821C38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F46B2">
        <w:rPr>
          <w:rFonts w:ascii="Times New Roman" w:hAnsi="Times New Roman" w:cs="Times New Roman"/>
          <w:color w:val="auto"/>
        </w:rPr>
        <w:t>Ustupanjem osobnih podataka i potpisivanjem Izjave potvrđujete da ste Izjavu pročitali i razumjeli te dopuštate Ministarstvu poljoprivrede obradu i korištenje osobnih podataka u svrhu provedbe natječajnog postupka za dodjelu dijela državne kvote za ribolov plavoperajne tune okružujućom mrežom plivaricom tunolovkom u 2024. godini.</w:t>
      </w:r>
    </w:p>
    <w:p w14:paraId="1BE60F8A" w14:textId="77777777" w:rsidR="00821C38" w:rsidRPr="002C1572" w:rsidRDefault="00821C38" w:rsidP="00821C38">
      <w:pPr>
        <w:spacing w:line="276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63EEF20E" w14:textId="77777777" w:rsidR="00821C38" w:rsidRPr="007F46B2" w:rsidRDefault="00821C38" w:rsidP="00821C38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F46B2">
        <w:rPr>
          <w:rFonts w:ascii="Times New Roman" w:eastAsia="Calibri" w:hAnsi="Times New Roman" w:cs="Times New Roman"/>
          <w:b/>
          <w:color w:val="auto"/>
          <w:lang w:eastAsia="en-US"/>
        </w:rPr>
        <w:t>IZJAVA O DAVANJU SUGLASNOSTI ZA OBRADU OSOBNIH PODATAKA:</w:t>
      </w:r>
    </w:p>
    <w:p w14:paraId="60C8E384" w14:textId="77777777" w:rsidR="00821C38" w:rsidRPr="007F46B2" w:rsidRDefault="00821C38" w:rsidP="00821C38">
      <w:pPr>
        <w:spacing w:line="276" w:lineRule="auto"/>
        <w:ind w:right="-2"/>
        <w:jc w:val="both"/>
        <w:rPr>
          <w:rFonts w:ascii="Times New Roman" w:hAnsi="Times New Roman" w:cs="Times New Roman"/>
          <w:b/>
          <w:color w:val="auto"/>
        </w:rPr>
      </w:pPr>
      <w:r w:rsidRPr="007F46B2">
        <w:rPr>
          <w:rFonts w:ascii="Times New Roman" w:hAnsi="Times New Roman" w:cs="Times New Roman"/>
          <w:b/>
          <w:color w:val="auto"/>
        </w:rPr>
        <w:t xml:space="preserve">Ovu izjavu dajem kao ponuditelj za potrebe davanja suglasnosti za prikupljanje i obradu osobnih podataka radi sudjelovanja u natječajnom postupku u okviru Javnog natječaja, i ne može se koristiti u druge svrhe. </w:t>
      </w:r>
    </w:p>
    <w:p w14:paraId="15CD3664" w14:textId="77777777" w:rsidR="00821C38" w:rsidRPr="002C1572" w:rsidRDefault="00821C38" w:rsidP="00821C38">
      <w:pPr>
        <w:spacing w:line="276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7CAC6255" w14:textId="77777777" w:rsidR="00821C38" w:rsidRPr="007F46B2" w:rsidRDefault="00821C38" w:rsidP="00821C3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F46B2">
        <w:rPr>
          <w:rFonts w:ascii="Times New Roman" w:eastAsia="Calibri" w:hAnsi="Times New Roman" w:cs="Times New Roman"/>
          <w:color w:val="auto"/>
          <w:lang w:eastAsia="en-US"/>
        </w:rPr>
        <w:t>U ________________,__________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_____ </w:t>
      </w:r>
      <w:r w:rsidRPr="007F46B2">
        <w:rPr>
          <w:rFonts w:ascii="Times New Roman" w:eastAsia="Calibri" w:hAnsi="Times New Roman" w:cs="Times New Roman"/>
          <w:color w:val="auto"/>
          <w:lang w:eastAsia="en-US"/>
        </w:rPr>
        <w:t xml:space="preserve">2024. godine                               </w:t>
      </w:r>
    </w:p>
    <w:p w14:paraId="7C454612" w14:textId="77777777" w:rsidR="00821C38" w:rsidRPr="007F46B2" w:rsidRDefault="00821C38" w:rsidP="00821C3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F46B2">
        <w:rPr>
          <w:rFonts w:ascii="Times New Roman" w:eastAsia="Calibri" w:hAnsi="Times New Roman" w:cs="Times New Roman"/>
          <w:color w:val="auto"/>
          <w:lang w:eastAsia="en-US"/>
        </w:rPr>
        <w:t xml:space="preserve">              (mjesto)             (datum)</w:t>
      </w:r>
      <w:r w:rsidRPr="007F46B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</w:t>
      </w:r>
    </w:p>
    <w:p w14:paraId="089E0FA9" w14:textId="77777777" w:rsidR="00821C38" w:rsidRPr="007F46B2" w:rsidRDefault="00821C38" w:rsidP="00821C38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F46B2"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F46B2">
        <w:rPr>
          <w:rFonts w:ascii="Times New Roman" w:eastAsia="Calibri" w:hAnsi="Times New Roman" w:cs="Times New Roman"/>
          <w:b/>
          <w:color w:val="auto"/>
          <w:lang w:eastAsia="en-US"/>
        </w:rPr>
        <w:t>PONUDITELJ</w:t>
      </w:r>
    </w:p>
    <w:p w14:paraId="32CB8842" w14:textId="77777777" w:rsidR="00821C38" w:rsidRPr="002C1572" w:rsidRDefault="00821C38" w:rsidP="00821C38">
      <w:pPr>
        <w:ind w:left="2832" w:firstLine="708"/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14:paraId="453718DA" w14:textId="77777777" w:rsidR="00821C38" w:rsidRPr="002C1572" w:rsidRDefault="00821C38" w:rsidP="00821C38">
      <w:pPr>
        <w:ind w:left="2832" w:firstLine="708"/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14:paraId="6DC14AF8" w14:textId="77777777" w:rsidR="00821C38" w:rsidRPr="007F46B2" w:rsidRDefault="00821C38" w:rsidP="00821C38">
      <w:pPr>
        <w:ind w:left="354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7F46B2">
        <w:rPr>
          <w:rFonts w:ascii="Times New Roman" w:eastAsia="Calibri" w:hAnsi="Times New Roman" w:cs="Times New Roman"/>
          <w:b/>
          <w:color w:val="auto"/>
          <w:lang w:eastAsia="en-US"/>
        </w:rPr>
        <w:t>(</w:t>
      </w:r>
      <w:r w:rsidRPr="007F46B2">
        <w:rPr>
          <w:rFonts w:ascii="Times New Roman" w:eastAsia="Calibri" w:hAnsi="Times New Roman" w:cs="Times New Roman"/>
          <w:b/>
          <w:i/>
          <w:color w:val="auto"/>
          <w:lang w:eastAsia="en-US"/>
        </w:rPr>
        <w:t>velikim tiskanim slovima</w:t>
      </w:r>
      <w:r w:rsidRPr="007F46B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ime i prezime,</w:t>
      </w:r>
    </w:p>
    <w:p w14:paraId="2B65FBE3" w14:textId="77777777" w:rsidR="00821C38" w:rsidRPr="007F46B2" w:rsidRDefault="00821C38" w:rsidP="00821C38">
      <w:pPr>
        <w:ind w:left="2832" w:firstLine="708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7F46B2">
        <w:rPr>
          <w:rFonts w:ascii="Times New Roman" w:eastAsia="Calibri" w:hAnsi="Times New Roman" w:cs="Times New Roman"/>
          <w:b/>
          <w:color w:val="auto"/>
          <w:lang w:eastAsia="en-US"/>
        </w:rPr>
        <w:t>potpis osobe ovlaštene za zastupanje)</w:t>
      </w:r>
    </w:p>
    <w:p w14:paraId="027D0D9C" w14:textId="77777777" w:rsidR="00821C38" w:rsidRPr="007F46B2" w:rsidRDefault="00821C38" w:rsidP="00821C38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14:paraId="127FBA7E" w14:textId="77777777" w:rsidR="00D91FB9" w:rsidRDefault="00821C38" w:rsidP="00821C38"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7F46B2">
        <w:rPr>
          <w:rFonts w:ascii="Times New Roman" w:hAnsi="Times New Roman" w:cs="Times New Roman"/>
          <w:color w:val="auto"/>
        </w:rPr>
        <w:t>______________</w:t>
      </w:r>
    </w:p>
    <w:sectPr w:rsidR="00D9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38"/>
    <w:rsid w:val="00375194"/>
    <w:rsid w:val="00520282"/>
    <w:rsid w:val="00821C38"/>
    <w:rsid w:val="00D91FB9"/>
    <w:rsid w:val="00E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C393"/>
  <w15:chartTrackingRefBased/>
  <w15:docId w15:val="{AAE06597-7798-4161-9378-404B733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3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4399d-aeab-44dc-86b2-bcd3daa5f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F35DAB2B9914896A9E6180321FE0E" ma:contentTypeVersion="18" ma:contentTypeDescription="Create a new document." ma:contentTypeScope="" ma:versionID="8f9f225569885f0d350fafb7ae3b84a7">
  <xsd:schema xmlns:xsd="http://www.w3.org/2001/XMLSchema" xmlns:xs="http://www.w3.org/2001/XMLSchema" xmlns:p="http://schemas.microsoft.com/office/2006/metadata/properties" xmlns:ns3="2ed4399d-aeab-44dc-86b2-bcd3daa5fcb3" xmlns:ns4="d426250c-1963-40d8-a50b-ea17868c29b3" targetNamespace="http://schemas.microsoft.com/office/2006/metadata/properties" ma:root="true" ma:fieldsID="17b0e20a0ad93c76422b97c0f139d108" ns3:_="" ns4:_="">
    <xsd:import namespace="2ed4399d-aeab-44dc-86b2-bcd3daa5fcb3"/>
    <xsd:import namespace="d426250c-1963-40d8-a50b-ea17868c2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399d-aeab-44dc-86b2-bcd3daa5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250c-1963-40d8-a50b-ea17868c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2FF78-9787-4A53-B7E4-B33481D78D5B}">
  <ds:schemaRefs>
    <ds:schemaRef ds:uri="http://purl.org/dc/elements/1.1/"/>
    <ds:schemaRef ds:uri="http://purl.org/dc/dcmitype/"/>
    <ds:schemaRef ds:uri="2ed4399d-aeab-44dc-86b2-bcd3daa5fcb3"/>
    <ds:schemaRef ds:uri="http://purl.org/dc/terms/"/>
    <ds:schemaRef ds:uri="http://www.w3.org/XML/1998/namespace"/>
    <ds:schemaRef ds:uri="http://schemas.microsoft.com/office/2006/documentManagement/types"/>
    <ds:schemaRef ds:uri="d426250c-1963-40d8-a50b-ea17868c29b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BD1AE1-E7E9-475D-BE99-F744CE593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E4469-08C3-4232-B7C9-0DDE94EC0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399d-aeab-44dc-86b2-bcd3daa5fcb3"/>
    <ds:schemaRef ds:uri="d426250c-1963-40d8-a50b-ea17868c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4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Karlo Kamenić</cp:lastModifiedBy>
  <cp:revision>2</cp:revision>
  <dcterms:created xsi:type="dcterms:W3CDTF">2024-04-04T07:12:00Z</dcterms:created>
  <dcterms:modified xsi:type="dcterms:W3CDTF">2024-04-04T07:12:00Z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0x010100D51F35DAB2B9914896A9E6180321FE0E</vt:lpwstr>
  </property>
</Properties>
</file>